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07F5D1" w14:textId="11AAA609" w:rsidR="00ED5111" w:rsidRPr="00CE4990" w:rsidRDefault="00AC5ED5" w:rsidP="00CE4990">
      <w:pPr>
        <w:spacing w:after="0"/>
        <w:ind w:left="0" w:firstLine="0"/>
        <w:jc w:val="left"/>
        <w:rPr>
          <w:lang w:val="en-US"/>
        </w:rPr>
      </w:pPr>
      <w:r w:rsidRPr="00CE4990">
        <w:rPr>
          <w:rFonts w:ascii="Calibri" w:eastAsia="Calibri" w:hAnsi="Calibri" w:cs="Calibri"/>
          <w:lang w:val="en-US"/>
        </w:rPr>
        <w:t xml:space="preserve"> </w:t>
      </w:r>
      <w:r w:rsidRPr="00CE4990">
        <w:rPr>
          <w:b/>
          <w:lang w:val="en-US"/>
        </w:rPr>
        <w:t xml:space="preserve">PROFIL </w:t>
      </w:r>
    </w:p>
    <w:p w14:paraId="106E1D2F" w14:textId="77777777" w:rsidR="00ED5111" w:rsidRPr="00CE4990" w:rsidRDefault="00AC5ED5">
      <w:pPr>
        <w:spacing w:after="0"/>
        <w:ind w:left="0" w:firstLine="0"/>
        <w:jc w:val="left"/>
        <w:rPr>
          <w:lang w:val="en-US"/>
        </w:rPr>
      </w:pPr>
      <w:r w:rsidRPr="00CE4990">
        <w:rPr>
          <w:rFonts w:ascii="Calibri" w:eastAsia="Calibri" w:hAnsi="Calibri" w:cs="Calibri"/>
          <w:lang w:val="en-US"/>
        </w:rPr>
        <w:t xml:space="preserve"> </w:t>
      </w:r>
      <w:r w:rsidRPr="00CE4990">
        <w:rPr>
          <w:rFonts w:ascii="Calibri" w:eastAsia="Calibri" w:hAnsi="Calibri" w:cs="Calibri"/>
          <w:lang w:val="en-US"/>
        </w:rPr>
        <w:tab/>
      </w:r>
      <w:r w:rsidRPr="00CE4990">
        <w:rPr>
          <w:lang w:val="en-US"/>
        </w:rPr>
        <w:t xml:space="preserve"> </w:t>
      </w:r>
    </w:p>
    <w:p w14:paraId="6B6247C6" w14:textId="7C6DEFE2" w:rsidR="00ED5111" w:rsidRPr="00680CA0" w:rsidRDefault="00AC5ED5" w:rsidP="00680CA0">
      <w:pPr>
        <w:spacing w:after="53"/>
        <w:ind w:left="322" w:right="43" w:firstLine="0"/>
      </w:pPr>
      <w:r w:rsidRPr="00CE4990">
        <w:rPr>
          <w:lang w:val="en-US"/>
        </w:rPr>
        <w:t>Langu</w:t>
      </w:r>
      <w:r w:rsidR="00DE694D" w:rsidRPr="00CE4990">
        <w:rPr>
          <w:lang w:val="en-US"/>
        </w:rPr>
        <w:t>age</w:t>
      </w:r>
      <w:r w:rsidRPr="00CE4990">
        <w:rPr>
          <w:lang w:val="en-US"/>
        </w:rPr>
        <w:t xml:space="preserve">: </w:t>
      </w:r>
      <w:r w:rsidR="00DE694D" w:rsidRPr="00CE4990">
        <w:rPr>
          <w:lang w:val="en-US"/>
        </w:rPr>
        <w:t>English and Spanish</w:t>
      </w:r>
      <w:r w:rsidR="00680CA0">
        <w:rPr>
          <w:lang w:val="en-US"/>
        </w:rPr>
        <w:t xml:space="preserve"> fluently</w:t>
      </w:r>
      <w:r w:rsidRPr="00CE4990">
        <w:rPr>
          <w:lang w:val="en-US"/>
        </w:rPr>
        <w:t>.</w:t>
      </w:r>
      <w:r w:rsidR="00680CA0">
        <w:rPr>
          <w:lang w:val="en-US"/>
        </w:rPr>
        <w:t xml:space="preserve"> </w:t>
      </w:r>
      <w:r w:rsidR="00680CA0" w:rsidRPr="00680CA0">
        <w:t xml:space="preserve">French </w:t>
      </w:r>
      <w:proofErr w:type="spellStart"/>
      <w:r w:rsidR="00680CA0" w:rsidRPr="00680CA0">
        <w:t>basic</w:t>
      </w:r>
      <w:proofErr w:type="spellEnd"/>
      <w:r w:rsidRPr="00680CA0">
        <w:t xml:space="preserve"> </w:t>
      </w:r>
    </w:p>
    <w:p w14:paraId="3818B403" w14:textId="6FFB65FF" w:rsidR="00DE694D" w:rsidRDefault="00DE694D" w:rsidP="000A4AAD">
      <w:pPr>
        <w:ind w:left="322" w:right="43" w:firstLine="0"/>
      </w:pPr>
      <w:r>
        <w:t>A</w:t>
      </w:r>
      <w:r w:rsidRPr="00DE694D">
        <w:t>bogada</w:t>
      </w:r>
      <w:r>
        <w:t xml:space="preserve"> Ambientalista experta en Desarrollo </w:t>
      </w:r>
      <w:r w:rsidRPr="00DE694D">
        <w:t xml:space="preserve">    </w:t>
      </w:r>
      <w:r w:rsidR="00E82CD9">
        <w:t>S</w:t>
      </w:r>
      <w:r w:rsidRPr="00DE694D">
        <w:t>ostenible</w:t>
      </w:r>
      <w:r>
        <w:t xml:space="preserve">, energías renovables </w:t>
      </w:r>
      <w:r w:rsidRPr="00DE694D">
        <w:t xml:space="preserve">y </w:t>
      </w:r>
      <w:r>
        <w:t xml:space="preserve">en </w:t>
      </w:r>
      <w:r w:rsidRPr="00DE694D">
        <w:t>seguridad y salud ocupacional</w:t>
      </w:r>
      <w:r>
        <w:t xml:space="preserve"> en el área industrial.</w:t>
      </w:r>
    </w:p>
    <w:p w14:paraId="64857214" w14:textId="77D70692" w:rsidR="00DE694D" w:rsidRDefault="009E5EAA" w:rsidP="00DE694D">
      <w:pPr>
        <w:ind w:right="43"/>
      </w:pPr>
      <w:r>
        <w:t xml:space="preserve">Especialista </w:t>
      </w:r>
      <w:r w:rsidR="00DE694D">
        <w:t xml:space="preserve">en el área de </w:t>
      </w:r>
      <w:r w:rsidR="00DE694D" w:rsidRPr="00DE694D">
        <w:t>energía y transición</w:t>
      </w:r>
      <w:r w:rsidR="00DE694D">
        <w:t xml:space="preserve"> energética</w:t>
      </w:r>
      <w:r w:rsidR="00DE694D" w:rsidRPr="00DE694D">
        <w:t>.</w:t>
      </w:r>
    </w:p>
    <w:p w14:paraId="10253D8B" w14:textId="77777777" w:rsidR="000A4AAD" w:rsidRDefault="000A4AAD" w:rsidP="000A4AAD">
      <w:pPr>
        <w:ind w:right="43"/>
        <w:rPr>
          <w:lang w:val="es-ES"/>
        </w:rPr>
      </w:pPr>
    </w:p>
    <w:p w14:paraId="0D360B10" w14:textId="28D1B54E" w:rsidR="000A4AAD" w:rsidRPr="000A4AAD" w:rsidRDefault="000A4AAD" w:rsidP="000A4AAD">
      <w:pPr>
        <w:ind w:right="43"/>
        <w:rPr>
          <w:lang w:val="es-ES"/>
        </w:rPr>
      </w:pPr>
      <w:r w:rsidRPr="000A4AAD">
        <w:rPr>
          <w:lang w:val="es-ES"/>
        </w:rPr>
        <w:t>Investigadora en el ámbito de integración energética y geopolítica de los recursos naturales.</w:t>
      </w:r>
    </w:p>
    <w:p w14:paraId="44A970BD" w14:textId="77777777" w:rsidR="000A4AAD" w:rsidRPr="000A4AAD" w:rsidRDefault="000A4AAD" w:rsidP="00DE694D">
      <w:pPr>
        <w:ind w:right="43"/>
        <w:rPr>
          <w:lang w:val="es-ES"/>
        </w:rPr>
      </w:pPr>
    </w:p>
    <w:p w14:paraId="0E8F2095" w14:textId="76CD7FB6" w:rsidR="00946720" w:rsidRDefault="00946720" w:rsidP="00DE694D">
      <w:pPr>
        <w:ind w:right="43"/>
      </w:pPr>
      <w:r>
        <w:t>Investigadora ex becaria de la embajada de Holanda.</w:t>
      </w:r>
    </w:p>
    <w:p w14:paraId="25087B2D" w14:textId="77777777" w:rsidR="000A4AAD" w:rsidRDefault="000A4AAD" w:rsidP="00DE694D">
      <w:pPr>
        <w:ind w:right="43"/>
      </w:pPr>
    </w:p>
    <w:p w14:paraId="6E76602D" w14:textId="506607E5" w:rsidR="00DE694D" w:rsidRDefault="009E5EAA" w:rsidP="00DE694D">
      <w:pPr>
        <w:ind w:right="43"/>
      </w:pPr>
      <w:r>
        <w:t>A</w:t>
      </w:r>
      <w:r w:rsidR="00DE694D" w:rsidRPr="00DE694D">
        <w:t xml:space="preserve">utora de </w:t>
      </w:r>
      <w:r w:rsidR="00E82CD9">
        <w:t>libros</w:t>
      </w:r>
      <w:r w:rsidR="000A4AAD">
        <w:t xml:space="preserve"> en el área ambiental y autora de</w:t>
      </w:r>
      <w:r w:rsidR="00E82CD9">
        <w:t xml:space="preserve"> </w:t>
      </w:r>
      <w:r w:rsidR="00DE694D" w:rsidRPr="00DE694D">
        <w:t>artículos científicos publicados</w:t>
      </w:r>
      <w:r w:rsidR="00E82CD9">
        <w:t xml:space="preserve"> </w:t>
      </w:r>
      <w:r w:rsidR="00DE694D" w:rsidRPr="00DE694D">
        <w:t xml:space="preserve">en revistas </w:t>
      </w:r>
      <w:r w:rsidR="000A4AAD">
        <w:t>indexadas</w:t>
      </w:r>
      <w:r w:rsidR="00E82CD9">
        <w:t>.</w:t>
      </w:r>
    </w:p>
    <w:p w14:paraId="0732CCE6" w14:textId="29C38103" w:rsidR="00946720" w:rsidRDefault="00946720" w:rsidP="009E5EAA">
      <w:pPr>
        <w:spacing w:after="0"/>
        <w:ind w:left="322" w:firstLine="0"/>
        <w:jc w:val="left"/>
        <w:rPr>
          <w:rFonts w:eastAsia="Calibri"/>
          <w:sz w:val="24"/>
          <w:szCs w:val="24"/>
          <w:lang w:val="es-ES"/>
        </w:rPr>
      </w:pPr>
      <w:r>
        <w:rPr>
          <w:rFonts w:eastAsia="Calibri"/>
          <w:sz w:val="24"/>
          <w:szCs w:val="24"/>
          <w:lang w:val="es-ES"/>
        </w:rPr>
        <w:t>Últimos artículos publicados</w:t>
      </w:r>
    </w:p>
    <w:p w14:paraId="3D86489E" w14:textId="60E41E43" w:rsidR="000A4AAD" w:rsidRPr="000A4AAD" w:rsidRDefault="000A4AAD" w:rsidP="000A4AAD">
      <w:pPr>
        <w:spacing w:after="0"/>
        <w:ind w:left="322" w:firstLine="0"/>
        <w:jc w:val="left"/>
        <w:rPr>
          <w:rFonts w:eastAsia="Calibri"/>
          <w:bCs/>
          <w:iCs/>
          <w:sz w:val="24"/>
          <w:szCs w:val="24"/>
        </w:rPr>
      </w:pPr>
      <w:r w:rsidRPr="000A4AAD">
        <w:rPr>
          <w:rFonts w:eastAsia="Calibri"/>
          <w:bCs/>
          <w:iCs/>
          <w:sz w:val="24"/>
          <w:szCs w:val="24"/>
        </w:rPr>
        <w:t>Análisis de elementos regulatorios de la Integración Energética considerando el Derecho Difuso, Revista Espacios, Vol. 38 (</w:t>
      </w:r>
      <w:proofErr w:type="spellStart"/>
      <w:r w:rsidRPr="000A4AAD">
        <w:rPr>
          <w:rFonts w:eastAsia="Calibri"/>
          <w:bCs/>
          <w:iCs/>
          <w:sz w:val="24"/>
          <w:szCs w:val="24"/>
        </w:rPr>
        <w:t>Nº</w:t>
      </w:r>
      <w:proofErr w:type="spellEnd"/>
      <w:r w:rsidRPr="000A4AAD">
        <w:rPr>
          <w:rFonts w:eastAsia="Calibri"/>
          <w:bCs/>
          <w:iCs/>
          <w:sz w:val="24"/>
          <w:szCs w:val="24"/>
        </w:rPr>
        <w:t xml:space="preserve"> 36) Año 2017. Pág. 14, ISSN 0798 1015. Caracas-Venezuela. (2017).</w:t>
      </w:r>
    </w:p>
    <w:p w14:paraId="639C9C21" w14:textId="1223A270" w:rsidR="000A4AAD" w:rsidRPr="000A4AAD" w:rsidRDefault="000A4AAD" w:rsidP="000A4AAD">
      <w:pPr>
        <w:spacing w:after="0"/>
        <w:ind w:left="322" w:firstLine="0"/>
        <w:jc w:val="left"/>
        <w:rPr>
          <w:rFonts w:eastAsia="Calibri"/>
          <w:bCs/>
          <w:iCs/>
          <w:sz w:val="24"/>
          <w:szCs w:val="24"/>
          <w:lang w:val="es-PE"/>
        </w:rPr>
      </w:pPr>
      <w:r w:rsidRPr="000A4AAD">
        <w:rPr>
          <w:rFonts w:eastAsia="Calibri"/>
          <w:bCs/>
          <w:iCs/>
          <w:sz w:val="24"/>
          <w:szCs w:val="24"/>
          <w:lang w:val="es-PE"/>
        </w:rPr>
        <w:t>Análisis Elemental en Integración Energética entre Naciones en el Marco de la Nueva Generación del Derecho Internacional de la Energía. Revista Andina de Estudios</w:t>
      </w:r>
      <w:r w:rsidRPr="000A4AAD">
        <w:rPr>
          <w:rFonts w:eastAsia="Calibri"/>
          <w:bCs/>
          <w:i/>
          <w:iCs/>
          <w:sz w:val="24"/>
          <w:szCs w:val="24"/>
          <w:lang w:val="es-PE"/>
        </w:rPr>
        <w:t xml:space="preserve"> Políticos</w:t>
      </w:r>
      <w:r w:rsidRPr="000A4AAD">
        <w:rPr>
          <w:rFonts w:eastAsia="Calibri"/>
          <w:bCs/>
          <w:iCs/>
          <w:sz w:val="24"/>
          <w:szCs w:val="24"/>
          <w:lang w:val="es-PE"/>
        </w:rPr>
        <w:t xml:space="preserve"> 9 (1): XX-XX. </w:t>
      </w:r>
      <w:r w:rsidRPr="000A4AAD">
        <w:rPr>
          <w:rFonts w:eastAsia="Calibri"/>
          <w:bCs/>
          <w:iCs/>
          <w:sz w:val="24"/>
          <w:szCs w:val="24"/>
        </w:rPr>
        <w:t>ISSN: 2221-4135. Lima. Perú.</w:t>
      </w:r>
      <w:r w:rsidRPr="000A4AAD">
        <w:rPr>
          <w:rFonts w:eastAsia="Calibri"/>
          <w:bCs/>
          <w:iCs/>
          <w:sz w:val="24"/>
          <w:szCs w:val="24"/>
        </w:rPr>
        <w:t xml:space="preserve"> </w:t>
      </w:r>
      <w:r w:rsidRPr="000A4AAD">
        <w:rPr>
          <w:rFonts w:eastAsia="Calibri"/>
          <w:bCs/>
          <w:iCs/>
          <w:sz w:val="24"/>
          <w:szCs w:val="24"/>
        </w:rPr>
        <w:t>(2019).</w:t>
      </w:r>
    </w:p>
    <w:p w14:paraId="09FEB5CC" w14:textId="5EC8B78F" w:rsidR="00ED5111" w:rsidRPr="009E5EAA" w:rsidRDefault="00ED5111">
      <w:pPr>
        <w:spacing w:after="0"/>
        <w:ind w:left="0" w:firstLine="0"/>
        <w:jc w:val="left"/>
        <w:rPr>
          <w:sz w:val="24"/>
          <w:szCs w:val="24"/>
        </w:rPr>
      </w:pPr>
    </w:p>
    <w:p w14:paraId="0B9115F3" w14:textId="77777777" w:rsidR="00ED5111" w:rsidRPr="00CE4990" w:rsidRDefault="00AC5ED5">
      <w:pPr>
        <w:spacing w:after="54" w:line="266" w:lineRule="auto"/>
        <w:rPr>
          <w:sz w:val="24"/>
          <w:szCs w:val="24"/>
        </w:rPr>
      </w:pPr>
      <w:r w:rsidRPr="00CE4990">
        <w:rPr>
          <w:b/>
          <w:sz w:val="24"/>
          <w:szCs w:val="24"/>
        </w:rPr>
        <w:t>SPÉCIALITÉS</w:t>
      </w:r>
      <w:r w:rsidRPr="00CE4990">
        <w:rPr>
          <w:sz w:val="24"/>
          <w:szCs w:val="24"/>
        </w:rPr>
        <w:t xml:space="preserve">. </w:t>
      </w:r>
    </w:p>
    <w:p w14:paraId="22DC423C" w14:textId="33179752" w:rsidR="00ED5111" w:rsidRPr="009E5EAA" w:rsidRDefault="00AC5ED5" w:rsidP="000A4AAD">
      <w:pPr>
        <w:spacing w:after="31" w:line="240" w:lineRule="auto"/>
        <w:ind w:left="309" w:right="43" w:hanging="322"/>
        <w:rPr>
          <w:sz w:val="24"/>
          <w:szCs w:val="24"/>
          <w:lang w:val="es-ES"/>
        </w:rPr>
      </w:pPr>
      <w:r w:rsidRPr="00CE4990">
        <w:rPr>
          <w:rFonts w:eastAsia="Calibri"/>
          <w:sz w:val="24"/>
          <w:szCs w:val="24"/>
          <w:vertAlign w:val="superscript"/>
        </w:rPr>
        <w:t xml:space="preserve"> </w:t>
      </w:r>
      <w:r w:rsidRPr="00CE4990">
        <w:rPr>
          <w:rFonts w:eastAsia="Calibri"/>
          <w:sz w:val="24"/>
          <w:szCs w:val="24"/>
          <w:vertAlign w:val="superscript"/>
        </w:rPr>
        <w:tab/>
      </w:r>
      <w:r w:rsidR="00710A2B" w:rsidRPr="009E5EAA">
        <w:rPr>
          <w:rFonts w:eastAsia="Calibri"/>
          <w:sz w:val="24"/>
          <w:szCs w:val="24"/>
          <w:vertAlign w:val="superscript"/>
        </w:rPr>
        <w:t xml:space="preserve">Experta </w:t>
      </w:r>
      <w:r w:rsidR="00CE4990" w:rsidRPr="009E5EAA">
        <w:rPr>
          <w:rFonts w:eastAsia="Calibri"/>
          <w:sz w:val="24"/>
          <w:szCs w:val="24"/>
          <w:vertAlign w:val="superscript"/>
        </w:rPr>
        <w:t>en</w:t>
      </w:r>
      <w:r w:rsidR="00CE4990">
        <w:rPr>
          <w:rFonts w:eastAsia="Calibri"/>
          <w:sz w:val="24"/>
          <w:szCs w:val="24"/>
          <w:vertAlign w:val="superscript"/>
        </w:rPr>
        <w:t xml:space="preserve"> proyectos vinculados a los recursos naturales y no renovables</w:t>
      </w:r>
      <w:r w:rsidR="00710A2B" w:rsidRPr="009E5EAA">
        <w:rPr>
          <w:rFonts w:eastAsia="Calibri"/>
          <w:sz w:val="24"/>
          <w:szCs w:val="24"/>
          <w:vertAlign w:val="superscript"/>
        </w:rPr>
        <w:t>.</w:t>
      </w:r>
      <w:r w:rsidR="000A4AAD">
        <w:rPr>
          <w:rFonts w:eastAsia="Calibri"/>
          <w:sz w:val="24"/>
          <w:szCs w:val="24"/>
          <w:vertAlign w:val="superscript"/>
        </w:rPr>
        <w:t xml:space="preserve"> </w:t>
      </w:r>
      <w:r w:rsidR="00E82CD9" w:rsidRPr="009E5EAA">
        <w:rPr>
          <w:rFonts w:eastAsia="Calibri"/>
          <w:sz w:val="24"/>
          <w:szCs w:val="24"/>
          <w:vertAlign w:val="superscript"/>
        </w:rPr>
        <w:t xml:space="preserve">Experta en ISO 45001 y las ISO 14001 de </w:t>
      </w:r>
      <w:r w:rsidR="00710A2B" w:rsidRPr="009E5EAA">
        <w:rPr>
          <w:rFonts w:eastAsia="Calibri"/>
          <w:sz w:val="24"/>
          <w:szCs w:val="24"/>
          <w:vertAlign w:val="superscript"/>
        </w:rPr>
        <w:t>S</w:t>
      </w:r>
      <w:r w:rsidR="00E82CD9" w:rsidRPr="009E5EAA">
        <w:rPr>
          <w:rFonts w:eastAsia="Calibri"/>
          <w:sz w:val="24"/>
          <w:szCs w:val="24"/>
          <w:vertAlign w:val="superscript"/>
        </w:rPr>
        <w:t xml:space="preserve">istemas de </w:t>
      </w:r>
      <w:r w:rsidR="00710A2B" w:rsidRPr="009E5EAA">
        <w:rPr>
          <w:rFonts w:eastAsia="Calibri"/>
          <w:sz w:val="24"/>
          <w:szCs w:val="24"/>
          <w:vertAlign w:val="superscript"/>
        </w:rPr>
        <w:t>G</w:t>
      </w:r>
      <w:r w:rsidR="00E82CD9" w:rsidRPr="009E5EAA">
        <w:rPr>
          <w:rFonts w:eastAsia="Calibri"/>
          <w:sz w:val="24"/>
          <w:szCs w:val="24"/>
          <w:vertAlign w:val="superscript"/>
        </w:rPr>
        <w:t>esti</w:t>
      </w:r>
      <w:r w:rsidR="00710A2B" w:rsidRPr="009E5EAA">
        <w:rPr>
          <w:rFonts w:eastAsia="Calibri"/>
          <w:sz w:val="24"/>
          <w:szCs w:val="24"/>
          <w:vertAlign w:val="superscript"/>
        </w:rPr>
        <w:t>ó</w:t>
      </w:r>
      <w:r w:rsidR="00E82CD9" w:rsidRPr="009E5EAA">
        <w:rPr>
          <w:rFonts w:eastAsia="Calibri"/>
          <w:sz w:val="24"/>
          <w:szCs w:val="24"/>
          <w:vertAlign w:val="superscript"/>
        </w:rPr>
        <w:t xml:space="preserve">n </w:t>
      </w:r>
      <w:r w:rsidR="00710A2B" w:rsidRPr="009E5EAA">
        <w:rPr>
          <w:rFonts w:eastAsia="Calibri"/>
          <w:sz w:val="24"/>
          <w:szCs w:val="24"/>
          <w:vertAlign w:val="superscript"/>
        </w:rPr>
        <w:t>A</w:t>
      </w:r>
      <w:r w:rsidR="00E82CD9" w:rsidRPr="009E5EAA">
        <w:rPr>
          <w:rFonts w:eastAsia="Calibri"/>
          <w:sz w:val="24"/>
          <w:szCs w:val="24"/>
          <w:vertAlign w:val="superscript"/>
        </w:rPr>
        <w:t>mbiental</w:t>
      </w:r>
      <w:r w:rsidR="00DE694D" w:rsidRPr="009E5EAA">
        <w:rPr>
          <w:rFonts w:eastAsia="Calibri"/>
          <w:sz w:val="24"/>
          <w:szCs w:val="24"/>
          <w:vertAlign w:val="superscript"/>
        </w:rPr>
        <w:t>.</w:t>
      </w:r>
    </w:p>
    <w:p w14:paraId="2FC874BF" w14:textId="77777777" w:rsidR="00ED5111" w:rsidRPr="009E5EAA" w:rsidRDefault="00AC5ED5">
      <w:pPr>
        <w:tabs>
          <w:tab w:val="center" w:pos="1095"/>
        </w:tabs>
        <w:spacing w:after="3" w:line="266" w:lineRule="auto"/>
        <w:ind w:left="-13" w:firstLine="0"/>
        <w:jc w:val="left"/>
        <w:rPr>
          <w:sz w:val="24"/>
          <w:szCs w:val="24"/>
          <w:lang w:val="en-US"/>
        </w:rPr>
      </w:pPr>
      <w:r w:rsidRPr="009E5EAA">
        <w:rPr>
          <w:rFonts w:eastAsia="Calibri"/>
          <w:sz w:val="24"/>
          <w:szCs w:val="24"/>
          <w:vertAlign w:val="subscript"/>
        </w:rPr>
        <w:t xml:space="preserve"> </w:t>
      </w:r>
      <w:r w:rsidRPr="009E5EAA">
        <w:rPr>
          <w:rFonts w:eastAsia="Calibri"/>
          <w:sz w:val="24"/>
          <w:szCs w:val="24"/>
          <w:vertAlign w:val="subscript"/>
        </w:rPr>
        <w:tab/>
      </w:r>
      <w:r w:rsidRPr="009E5EAA">
        <w:rPr>
          <w:b/>
          <w:sz w:val="24"/>
          <w:szCs w:val="24"/>
          <w:lang w:val="en-US"/>
        </w:rPr>
        <w:t xml:space="preserve">CONTACT. </w:t>
      </w:r>
    </w:p>
    <w:p w14:paraId="38339E0D" w14:textId="77777777" w:rsidR="00ED5111" w:rsidRPr="00153DE8" w:rsidRDefault="00AC5ED5">
      <w:pPr>
        <w:ind w:left="528" w:right="43"/>
        <w:rPr>
          <w:lang w:val="en-US"/>
        </w:rPr>
      </w:pPr>
      <w:proofErr w:type="spellStart"/>
      <w:r w:rsidRPr="00153DE8">
        <w:rPr>
          <w:lang w:val="en-US"/>
        </w:rPr>
        <w:t>Téléphone</w:t>
      </w:r>
      <w:proofErr w:type="spellEnd"/>
      <w:r w:rsidRPr="00153DE8">
        <w:rPr>
          <w:lang w:val="en-US"/>
        </w:rPr>
        <w:t xml:space="preserve">:  </w:t>
      </w:r>
    </w:p>
    <w:p w14:paraId="3EBB5E36" w14:textId="6518627C" w:rsidR="00ED5111" w:rsidRPr="00153DE8" w:rsidRDefault="00DE694D">
      <w:pPr>
        <w:spacing w:after="0"/>
        <w:ind w:left="518" w:firstLine="0"/>
        <w:jc w:val="left"/>
        <w:rPr>
          <w:lang w:val="en-US"/>
        </w:rPr>
      </w:pPr>
      <w:r>
        <w:rPr>
          <w:lang w:val="en-US"/>
        </w:rPr>
        <w:t>+59167406782</w:t>
      </w:r>
    </w:p>
    <w:p w14:paraId="351A0FF7" w14:textId="77777777" w:rsidR="00ED5111" w:rsidRPr="00153DE8" w:rsidRDefault="00AC5ED5">
      <w:pPr>
        <w:spacing w:after="36"/>
        <w:ind w:left="528" w:right="43"/>
        <w:rPr>
          <w:lang w:val="en-US"/>
        </w:rPr>
      </w:pPr>
      <w:proofErr w:type="spellStart"/>
      <w:r w:rsidRPr="00153DE8">
        <w:rPr>
          <w:lang w:val="en-US"/>
        </w:rPr>
        <w:t>Courriel</w:t>
      </w:r>
      <w:proofErr w:type="spellEnd"/>
      <w:r w:rsidRPr="00153DE8">
        <w:rPr>
          <w:lang w:val="en-US"/>
        </w:rPr>
        <w:t xml:space="preserve">: </w:t>
      </w:r>
    </w:p>
    <w:p w14:paraId="43E3421C" w14:textId="10B530F3" w:rsidR="00ED5111" w:rsidRDefault="000A3EF8">
      <w:pPr>
        <w:tabs>
          <w:tab w:val="center" w:pos="1833"/>
        </w:tabs>
        <w:ind w:left="-13" w:firstLine="0"/>
        <w:jc w:val="left"/>
        <w:rPr>
          <w:lang w:val="en-US"/>
        </w:rPr>
      </w:pPr>
      <w:hyperlink r:id="rId5" w:history="1">
        <w:r w:rsidR="00E82CD9" w:rsidRPr="004E5A29">
          <w:rPr>
            <w:rStyle w:val="Hipervnculo"/>
            <w:lang w:val="en-US"/>
          </w:rPr>
          <w:t>claudiambiental@gmail.com</w:t>
        </w:r>
      </w:hyperlink>
      <w:r w:rsidR="00AC5ED5" w:rsidRPr="00153DE8">
        <w:rPr>
          <w:lang w:val="en-US"/>
        </w:rPr>
        <w:t xml:space="preserve"> </w:t>
      </w:r>
    </w:p>
    <w:p w14:paraId="4882B3C6" w14:textId="09DE9D7C" w:rsidR="00CE4990" w:rsidRPr="00CE4990" w:rsidRDefault="000A4AAD" w:rsidP="00CE4990">
      <w:pPr>
        <w:tabs>
          <w:tab w:val="center" w:pos="1833"/>
        </w:tabs>
        <w:ind w:left="-13" w:firstLine="0"/>
        <w:jc w:val="left"/>
      </w:pPr>
      <w:r>
        <w:tab/>
      </w:r>
      <w:hyperlink r:id="rId6" w:history="1">
        <w:r w:rsidRPr="00CE4990">
          <w:rPr>
            <w:rStyle w:val="Hipervnculo"/>
          </w:rPr>
          <w:t>http://linkedin.com/in/claudia-balderrama-76991835</w:t>
        </w:r>
      </w:hyperlink>
    </w:p>
    <w:p w14:paraId="59379217" w14:textId="30BCA4EC" w:rsidR="00CE4990" w:rsidRPr="00CE4990" w:rsidRDefault="00CE4990" w:rsidP="00CE4990">
      <w:pPr>
        <w:tabs>
          <w:tab w:val="center" w:pos="1833"/>
        </w:tabs>
        <w:ind w:left="-13" w:firstLine="0"/>
        <w:jc w:val="left"/>
      </w:pPr>
      <w:proofErr w:type="spellStart"/>
      <w:r w:rsidRPr="00CE4990">
        <w:t>ResearchGate</w:t>
      </w:r>
      <w:proofErr w:type="spellEnd"/>
      <w:r w:rsidRPr="00CE4990">
        <w:t xml:space="preserve"> Claudia BALDERRAMA Villazón </w:t>
      </w:r>
    </w:p>
    <w:p w14:paraId="045D6753" w14:textId="23F154B6" w:rsidR="00ED5111" w:rsidRDefault="00153DE8">
      <w:pPr>
        <w:spacing w:after="0" w:line="257" w:lineRule="auto"/>
        <w:ind w:left="14" w:right="172" w:firstLine="0"/>
        <w:jc w:val="left"/>
      </w:pPr>
      <w:r>
        <w:rPr>
          <w:b/>
          <w:sz w:val="72"/>
        </w:rPr>
        <w:t>CLAUDIA BALDERRAMA</w:t>
      </w:r>
      <w:r w:rsidR="00AC5ED5">
        <w:rPr>
          <w:b/>
          <w:sz w:val="72"/>
        </w:rPr>
        <w:t xml:space="preserve"> </w:t>
      </w:r>
    </w:p>
    <w:p w14:paraId="0E518125" w14:textId="5A159802" w:rsidR="00ED5111" w:rsidRPr="008C5A57" w:rsidRDefault="008C5A57">
      <w:pPr>
        <w:spacing w:after="3" w:line="266" w:lineRule="auto"/>
        <w:ind w:left="-3"/>
      </w:pPr>
      <w:r w:rsidRPr="004B0CB6">
        <w:rPr>
          <w:b/>
        </w:rPr>
        <w:t>EDUCATION</w:t>
      </w:r>
      <w:r w:rsidR="00AC5ED5" w:rsidRPr="004B0CB6">
        <w:t>.</w:t>
      </w:r>
      <w:r w:rsidR="00AC5ED5" w:rsidRPr="008C5A57">
        <w:t xml:space="preserve"> </w:t>
      </w:r>
    </w:p>
    <w:p w14:paraId="3636CFCA" w14:textId="77777777" w:rsidR="00AC5ED5" w:rsidRPr="00AC5ED5" w:rsidRDefault="00AC5ED5" w:rsidP="00AC5ED5">
      <w:pPr>
        <w:ind w:left="-3" w:right="43"/>
      </w:pPr>
      <w:r w:rsidRPr="00AC5ED5">
        <w:t xml:space="preserve">UNIVERSIDAD MAYOR DE SAN SIMON, Cochabamba, Bolivia. </w:t>
      </w:r>
    </w:p>
    <w:p w14:paraId="4FC6F1F7" w14:textId="07AC13B9" w:rsidR="00ED5111" w:rsidRPr="00153DE8" w:rsidRDefault="00153DE8">
      <w:pPr>
        <w:ind w:left="-3" w:right="43"/>
        <w:rPr>
          <w:lang w:val="en-US"/>
        </w:rPr>
      </w:pPr>
      <w:proofErr w:type="spellStart"/>
      <w:r w:rsidRPr="00153DE8">
        <w:rPr>
          <w:lang w:val="en-US"/>
        </w:rPr>
        <w:t>Phd</w:t>
      </w:r>
      <w:proofErr w:type="spellEnd"/>
      <w:r w:rsidRPr="00153DE8">
        <w:rPr>
          <w:lang w:val="en-US"/>
        </w:rPr>
        <w:t>. Program in Energy and Development.</w:t>
      </w:r>
      <w:r w:rsidR="00AC5ED5" w:rsidRPr="00153DE8">
        <w:rPr>
          <w:lang w:val="en-US"/>
        </w:rPr>
        <w:t xml:space="preserve"> </w:t>
      </w:r>
    </w:p>
    <w:p w14:paraId="1E3D6840" w14:textId="22F68B2C" w:rsidR="00ED5111" w:rsidRPr="00AC5ED5" w:rsidRDefault="00AC5ED5">
      <w:pPr>
        <w:ind w:left="-3" w:right="43"/>
      </w:pPr>
      <w:r w:rsidRPr="00AC5ED5">
        <w:t>De 20</w:t>
      </w:r>
      <w:r w:rsidR="00B81055">
        <w:t>14</w:t>
      </w:r>
      <w:r w:rsidR="00153DE8" w:rsidRPr="00AC5ED5">
        <w:t xml:space="preserve"> a </w:t>
      </w:r>
      <w:r w:rsidRPr="00AC5ED5">
        <w:t>20</w:t>
      </w:r>
      <w:r w:rsidR="00153DE8" w:rsidRPr="00AC5ED5">
        <w:t>2</w:t>
      </w:r>
      <w:r w:rsidR="00B81055">
        <w:t>1</w:t>
      </w:r>
      <w:r w:rsidRPr="00AC5ED5">
        <w:t xml:space="preserve"> </w:t>
      </w:r>
    </w:p>
    <w:p w14:paraId="34D518B9" w14:textId="6514C768" w:rsidR="00ED5111" w:rsidRPr="00AC5ED5" w:rsidRDefault="00AC5ED5">
      <w:pPr>
        <w:ind w:left="-3" w:right="43"/>
      </w:pPr>
      <w:r w:rsidRPr="00AC5ED5">
        <w:t xml:space="preserve">Energy </w:t>
      </w:r>
      <w:proofErr w:type="spellStart"/>
      <w:r w:rsidRPr="00AC5ED5">
        <w:t>Renewable</w:t>
      </w:r>
      <w:proofErr w:type="spellEnd"/>
      <w:r w:rsidRPr="00AC5ED5">
        <w:t xml:space="preserve">, </w:t>
      </w:r>
      <w:proofErr w:type="spellStart"/>
      <w:r w:rsidRPr="00AC5ED5">
        <w:t>Petroleum</w:t>
      </w:r>
      <w:proofErr w:type="spellEnd"/>
      <w:r w:rsidRPr="00AC5ED5">
        <w:t xml:space="preserve"> and Gas. </w:t>
      </w:r>
    </w:p>
    <w:p w14:paraId="75C1EC02" w14:textId="77777777" w:rsidR="00B738BD" w:rsidRDefault="00B738BD">
      <w:pPr>
        <w:spacing w:after="0"/>
        <w:ind w:left="0" w:firstLine="0"/>
        <w:jc w:val="left"/>
      </w:pPr>
    </w:p>
    <w:p w14:paraId="2812E42D" w14:textId="1EEE442C" w:rsidR="007975F1" w:rsidRPr="007975F1" w:rsidRDefault="004B0CB6">
      <w:pPr>
        <w:spacing w:after="0"/>
        <w:ind w:left="0" w:firstLine="0"/>
        <w:jc w:val="left"/>
      </w:pPr>
      <w:r w:rsidRPr="007975F1">
        <w:rPr>
          <w:lang w:val="es-ES"/>
        </w:rPr>
        <w:t xml:space="preserve">UNIVERSIDAD MAYOR DE SAN ANDRÉS </w:t>
      </w:r>
      <w:r w:rsidR="007975F1" w:rsidRPr="007975F1">
        <w:rPr>
          <w:lang w:val="es-ES"/>
        </w:rPr>
        <w:t>y Programa de Cooperación Danesa al sector medio ambiente.</w:t>
      </w:r>
    </w:p>
    <w:p w14:paraId="6E2230E5" w14:textId="4CB3C82A" w:rsidR="00ED5111" w:rsidRDefault="00B738BD">
      <w:pPr>
        <w:spacing w:after="0"/>
        <w:ind w:left="0" w:firstLine="0"/>
        <w:jc w:val="left"/>
        <w:rPr>
          <w:lang w:val="en-US"/>
        </w:rPr>
      </w:pPr>
      <w:r>
        <w:rPr>
          <w:lang w:val="en-US"/>
        </w:rPr>
        <w:t>E</w:t>
      </w:r>
      <w:r w:rsidRPr="00B738BD">
        <w:rPr>
          <w:lang w:val="en-US"/>
        </w:rPr>
        <w:t xml:space="preserve">xpert in </w:t>
      </w:r>
      <w:r>
        <w:rPr>
          <w:lang w:val="en-US"/>
        </w:rPr>
        <w:t>E</w:t>
      </w:r>
      <w:r w:rsidRPr="00B738BD">
        <w:rPr>
          <w:lang w:val="en-US"/>
        </w:rPr>
        <w:t xml:space="preserve">nvironment </w:t>
      </w:r>
      <w:r>
        <w:rPr>
          <w:lang w:val="en-US"/>
        </w:rPr>
        <w:t>S</w:t>
      </w:r>
      <w:r w:rsidRPr="00B738BD">
        <w:rPr>
          <w:lang w:val="en-US"/>
        </w:rPr>
        <w:t xml:space="preserve">afety and </w:t>
      </w:r>
      <w:r>
        <w:rPr>
          <w:lang w:val="en-US"/>
        </w:rPr>
        <w:t>O</w:t>
      </w:r>
      <w:r w:rsidRPr="00B738BD">
        <w:rPr>
          <w:lang w:val="en-US"/>
        </w:rPr>
        <w:t xml:space="preserve">ccupational </w:t>
      </w:r>
      <w:r>
        <w:rPr>
          <w:lang w:val="en-US"/>
        </w:rPr>
        <w:t>H</w:t>
      </w:r>
      <w:r w:rsidRPr="00B738BD">
        <w:rPr>
          <w:lang w:val="en-US"/>
        </w:rPr>
        <w:t xml:space="preserve">ealth, for </w:t>
      </w:r>
      <w:r>
        <w:rPr>
          <w:lang w:val="en-US"/>
        </w:rPr>
        <w:t>E</w:t>
      </w:r>
      <w:r w:rsidRPr="00B738BD">
        <w:rPr>
          <w:lang w:val="en-US"/>
        </w:rPr>
        <w:t xml:space="preserve">nvironmental </w:t>
      </w:r>
      <w:r>
        <w:rPr>
          <w:lang w:val="en-US"/>
        </w:rPr>
        <w:t>E</w:t>
      </w:r>
      <w:r w:rsidRPr="00B738BD">
        <w:rPr>
          <w:lang w:val="en-US"/>
        </w:rPr>
        <w:t>ducation, in the industrial area</w:t>
      </w:r>
      <w:r>
        <w:rPr>
          <w:lang w:val="en-US"/>
        </w:rPr>
        <w:t>.</w:t>
      </w:r>
    </w:p>
    <w:p w14:paraId="6675DE78" w14:textId="7B346490" w:rsidR="00B738BD" w:rsidRPr="00CE4990" w:rsidRDefault="00B738BD">
      <w:pPr>
        <w:spacing w:after="0"/>
        <w:ind w:left="0" w:firstLine="0"/>
        <w:jc w:val="left"/>
      </w:pPr>
      <w:r w:rsidRPr="00CE4990">
        <w:t xml:space="preserve">De </w:t>
      </w:r>
      <w:r w:rsidR="007975F1" w:rsidRPr="00CE4990">
        <w:t xml:space="preserve">2005 </w:t>
      </w:r>
      <w:r w:rsidRPr="00CE4990">
        <w:t>a 20</w:t>
      </w:r>
      <w:r w:rsidR="007975F1" w:rsidRPr="00CE4990">
        <w:t>05</w:t>
      </w:r>
    </w:p>
    <w:p w14:paraId="02502D66" w14:textId="77777777" w:rsidR="00B738BD" w:rsidRPr="00CE4990" w:rsidRDefault="00B738BD">
      <w:pPr>
        <w:spacing w:after="0"/>
        <w:ind w:left="0" w:firstLine="0"/>
        <w:jc w:val="left"/>
      </w:pPr>
    </w:p>
    <w:p w14:paraId="7C2F5F24" w14:textId="77777777" w:rsidR="007975F1" w:rsidRDefault="00AC5ED5">
      <w:pPr>
        <w:ind w:left="-3" w:right="43"/>
      </w:pPr>
      <w:r w:rsidRPr="00AC5ED5">
        <w:t xml:space="preserve">UNIVERSIDAD MAYOR DE SAN SIMON, Cochabamba, </w:t>
      </w:r>
    </w:p>
    <w:p w14:paraId="46F8F84B" w14:textId="5FB89783" w:rsidR="007975F1" w:rsidRDefault="007975F1">
      <w:pPr>
        <w:ind w:left="-3" w:right="43"/>
      </w:pPr>
      <w:r w:rsidRPr="007975F1">
        <w:rPr>
          <w:lang w:val="es-ES"/>
        </w:rPr>
        <w:t>Maestría en Medio Ambiente y Desarrollo Sostenible</w:t>
      </w:r>
      <w:r w:rsidR="00AC5ED5" w:rsidRPr="00AC5ED5">
        <w:t>.</w:t>
      </w:r>
    </w:p>
    <w:p w14:paraId="30BAAA2B" w14:textId="2163AC6F" w:rsidR="00ED5111" w:rsidRPr="00AC5ED5" w:rsidRDefault="007975F1">
      <w:pPr>
        <w:ind w:left="-3" w:right="43"/>
      </w:pPr>
      <w:r>
        <w:t>De 1997 a 1998</w:t>
      </w:r>
      <w:r w:rsidR="00AC5ED5" w:rsidRPr="00AC5ED5">
        <w:t xml:space="preserve"> </w:t>
      </w:r>
    </w:p>
    <w:p w14:paraId="089468D0" w14:textId="77777777" w:rsidR="00B81055" w:rsidRPr="007975F1" w:rsidRDefault="00B81055">
      <w:pPr>
        <w:ind w:left="-3" w:right="43"/>
      </w:pPr>
    </w:p>
    <w:p w14:paraId="7E59AF76" w14:textId="77777777" w:rsidR="00B81055" w:rsidRDefault="00B81055">
      <w:pPr>
        <w:ind w:left="-3" w:right="43"/>
        <w:rPr>
          <w:lang w:val="es-ES"/>
        </w:rPr>
      </w:pPr>
      <w:r>
        <w:rPr>
          <w:lang w:val="es-ES"/>
        </w:rPr>
        <w:t>UNIVERSIDAD MAYOR DE SAN SIMON</w:t>
      </w:r>
    </w:p>
    <w:p w14:paraId="008428A1" w14:textId="4FAE81DB" w:rsidR="00B738BD" w:rsidRDefault="00B81055">
      <w:pPr>
        <w:ind w:left="-3" w:right="43"/>
      </w:pPr>
      <w:r w:rsidRPr="00B81055">
        <w:rPr>
          <w:lang w:val="es-ES"/>
        </w:rPr>
        <w:t>Diplomado en Docencia Universitaria mención en Ciencias Jurídicas.</w:t>
      </w:r>
    </w:p>
    <w:p w14:paraId="7F567813" w14:textId="1157411E" w:rsidR="00B81055" w:rsidRDefault="00B81055" w:rsidP="00B738BD">
      <w:pPr>
        <w:ind w:left="-3" w:right="43"/>
      </w:pPr>
      <w:r>
        <w:t>De 2009 a 2009</w:t>
      </w:r>
    </w:p>
    <w:p w14:paraId="70ADABC1" w14:textId="2E2A95A1" w:rsidR="00B738BD" w:rsidRPr="00B738BD" w:rsidRDefault="00B738BD" w:rsidP="004B0CB6">
      <w:pPr>
        <w:spacing w:line="240" w:lineRule="auto"/>
        <w:ind w:left="-3" w:right="43"/>
      </w:pPr>
      <w:r w:rsidRPr="00B738BD">
        <w:t>UNIVERSIDAD MAYOR DE SAN SIMON,</w:t>
      </w:r>
      <w:r>
        <w:t xml:space="preserve"> </w:t>
      </w:r>
      <w:r w:rsidRPr="00B738BD">
        <w:t xml:space="preserve">Cochabamba, Bolivia. </w:t>
      </w:r>
    </w:p>
    <w:p w14:paraId="51A3004D" w14:textId="142E6334" w:rsidR="00B738BD" w:rsidRPr="00B738BD" w:rsidRDefault="00B738BD" w:rsidP="004B0CB6">
      <w:pPr>
        <w:spacing w:line="240" w:lineRule="auto"/>
        <w:ind w:left="-3" w:right="43"/>
        <w:rPr>
          <w:lang w:val="en-US"/>
        </w:rPr>
      </w:pPr>
      <w:r w:rsidRPr="00B738BD">
        <w:rPr>
          <w:lang w:val="en-US"/>
        </w:rPr>
        <w:t xml:space="preserve">De </w:t>
      </w:r>
      <w:r w:rsidR="004B0CB6">
        <w:rPr>
          <w:lang w:val="en-US"/>
        </w:rPr>
        <w:t xml:space="preserve">1991 </w:t>
      </w:r>
      <w:r w:rsidRPr="00B738BD">
        <w:rPr>
          <w:lang w:val="en-US"/>
        </w:rPr>
        <w:t xml:space="preserve">a </w:t>
      </w:r>
      <w:r w:rsidR="004B0CB6">
        <w:rPr>
          <w:lang w:val="en-US"/>
        </w:rPr>
        <w:t>1995</w:t>
      </w:r>
      <w:r w:rsidRPr="00B738BD">
        <w:rPr>
          <w:lang w:val="en-US"/>
        </w:rPr>
        <w:t xml:space="preserve">  </w:t>
      </w:r>
    </w:p>
    <w:p w14:paraId="5DF08E22" w14:textId="71713FFD" w:rsidR="00ED5111" w:rsidRDefault="00B738BD" w:rsidP="004B0CB6">
      <w:pPr>
        <w:spacing w:after="113" w:line="240" w:lineRule="auto"/>
        <w:ind w:left="-3" w:right="43"/>
        <w:rPr>
          <w:lang w:val="en-US"/>
        </w:rPr>
      </w:pPr>
      <w:r>
        <w:rPr>
          <w:lang w:val="en-US"/>
        </w:rPr>
        <w:t>L</w:t>
      </w:r>
      <w:r w:rsidRPr="00B738BD">
        <w:rPr>
          <w:lang w:val="en-US"/>
        </w:rPr>
        <w:t>awyer</w:t>
      </w:r>
    </w:p>
    <w:p w14:paraId="70898FAE" w14:textId="3F4A266B" w:rsidR="00ED5111" w:rsidRPr="00153DE8" w:rsidRDefault="00AC5ED5">
      <w:pPr>
        <w:spacing w:after="3" w:line="266" w:lineRule="auto"/>
        <w:ind w:left="-3"/>
        <w:rPr>
          <w:lang w:val="en-US"/>
        </w:rPr>
      </w:pPr>
      <w:r w:rsidRPr="00153DE8">
        <w:rPr>
          <w:b/>
          <w:lang w:val="en-US"/>
        </w:rPr>
        <w:t>EX</w:t>
      </w:r>
      <w:r w:rsidR="004B0CB6">
        <w:rPr>
          <w:b/>
          <w:lang w:val="en-US"/>
        </w:rPr>
        <w:t>PERIENCIA PROFESIONAL</w:t>
      </w:r>
    </w:p>
    <w:p w14:paraId="3CD1D4CC" w14:textId="37DF9F4A" w:rsidR="004B0CB6" w:rsidRDefault="00B738BD">
      <w:pPr>
        <w:spacing w:after="0"/>
        <w:ind w:left="2" w:firstLine="0"/>
        <w:jc w:val="left"/>
        <w:rPr>
          <w:lang w:val="en-US"/>
        </w:rPr>
      </w:pPr>
      <w:r>
        <w:rPr>
          <w:lang w:val="en-US"/>
        </w:rPr>
        <w:t>R</w:t>
      </w:r>
      <w:r w:rsidRPr="00B738BD">
        <w:rPr>
          <w:lang w:val="en-US"/>
        </w:rPr>
        <w:t xml:space="preserve">esearch professor at the </w:t>
      </w:r>
      <w:r>
        <w:rPr>
          <w:lang w:val="en-US"/>
        </w:rPr>
        <w:t>U</w:t>
      </w:r>
      <w:r w:rsidRPr="00B738BD">
        <w:rPr>
          <w:lang w:val="en-US"/>
        </w:rPr>
        <w:t>niversi</w:t>
      </w:r>
      <w:r>
        <w:rPr>
          <w:lang w:val="en-US"/>
        </w:rPr>
        <w:t>ty</w:t>
      </w:r>
      <w:r w:rsidRPr="00B738BD">
        <w:rPr>
          <w:lang w:val="en-US"/>
        </w:rPr>
        <w:t xml:space="preserve"> </w:t>
      </w:r>
      <w:r>
        <w:rPr>
          <w:lang w:val="en-US"/>
        </w:rPr>
        <w:t>M</w:t>
      </w:r>
      <w:r w:rsidRPr="00B738BD">
        <w:rPr>
          <w:lang w:val="en-US"/>
        </w:rPr>
        <w:t xml:space="preserve">ayor de </w:t>
      </w:r>
      <w:r>
        <w:rPr>
          <w:lang w:val="en-US"/>
        </w:rPr>
        <w:t>S</w:t>
      </w:r>
      <w:r w:rsidRPr="00B738BD">
        <w:rPr>
          <w:lang w:val="en-US"/>
        </w:rPr>
        <w:t xml:space="preserve">an </w:t>
      </w:r>
      <w:r>
        <w:rPr>
          <w:lang w:val="en-US"/>
        </w:rPr>
        <w:t>S</w:t>
      </w:r>
      <w:r w:rsidRPr="00B738BD">
        <w:rPr>
          <w:lang w:val="en-US"/>
        </w:rPr>
        <w:t>im</w:t>
      </w:r>
      <w:r>
        <w:rPr>
          <w:lang w:val="en-US"/>
        </w:rPr>
        <w:t>ó</w:t>
      </w:r>
      <w:r w:rsidRPr="00B738BD">
        <w:rPr>
          <w:lang w:val="en-US"/>
        </w:rPr>
        <w:t>n in the subjects of law environmental, mining law, hydrocarbon law, agricultural and environmental law</w:t>
      </w:r>
      <w:r w:rsidR="00AF0701">
        <w:rPr>
          <w:lang w:val="en-US"/>
        </w:rPr>
        <w:t xml:space="preserve"> </w:t>
      </w:r>
      <w:r w:rsidRPr="00B738BD">
        <w:rPr>
          <w:lang w:val="en-US"/>
        </w:rPr>
        <w:t>corporate, law and in social and occupational security</w:t>
      </w:r>
      <w:r w:rsidR="00AF0701">
        <w:rPr>
          <w:lang w:val="en-US"/>
        </w:rPr>
        <w:t xml:space="preserve"> ISO </w:t>
      </w:r>
      <w:r w:rsidRPr="00B738BD">
        <w:rPr>
          <w:lang w:val="en-US"/>
        </w:rPr>
        <w:t xml:space="preserve">45001 and </w:t>
      </w:r>
      <w:r w:rsidR="00AF0701">
        <w:rPr>
          <w:lang w:val="en-US"/>
        </w:rPr>
        <w:t>ISO</w:t>
      </w:r>
      <w:r w:rsidRPr="00B738BD">
        <w:rPr>
          <w:lang w:val="en-US"/>
        </w:rPr>
        <w:t xml:space="preserve"> 14001 of environmental management systems </w:t>
      </w:r>
    </w:p>
    <w:p w14:paraId="5AAB98EF" w14:textId="61823BA5" w:rsidR="00ED5111" w:rsidRDefault="004B0CB6">
      <w:pPr>
        <w:spacing w:after="0"/>
        <w:ind w:left="2" w:firstLine="0"/>
        <w:jc w:val="left"/>
        <w:rPr>
          <w:lang w:val="en-US"/>
        </w:rPr>
      </w:pPr>
      <w:r>
        <w:rPr>
          <w:lang w:val="en-US"/>
        </w:rPr>
        <w:t xml:space="preserve">De </w:t>
      </w:r>
      <w:r w:rsidR="00B738BD" w:rsidRPr="00B738BD">
        <w:rPr>
          <w:lang w:val="en-US"/>
        </w:rPr>
        <w:t>2009</w:t>
      </w:r>
      <w:r>
        <w:rPr>
          <w:lang w:val="en-US"/>
        </w:rPr>
        <w:t xml:space="preserve"> a 2021</w:t>
      </w:r>
    </w:p>
    <w:p w14:paraId="390969FB" w14:textId="77777777" w:rsidR="00AF0701" w:rsidRPr="00153DE8" w:rsidRDefault="00AF0701">
      <w:pPr>
        <w:spacing w:after="0"/>
        <w:ind w:left="2" w:firstLine="0"/>
        <w:jc w:val="left"/>
        <w:rPr>
          <w:lang w:val="en-US"/>
        </w:rPr>
      </w:pPr>
    </w:p>
    <w:p w14:paraId="72F566A0" w14:textId="251EF4BF" w:rsidR="00AF0701" w:rsidRPr="00AF0701" w:rsidRDefault="00AF0701" w:rsidP="00AF0701">
      <w:pPr>
        <w:spacing w:after="0"/>
        <w:ind w:left="2" w:firstLine="0"/>
        <w:jc w:val="left"/>
        <w:rPr>
          <w:lang w:val="en-US"/>
        </w:rPr>
      </w:pPr>
      <w:r>
        <w:rPr>
          <w:lang w:val="en-US"/>
        </w:rPr>
        <w:t>L</w:t>
      </w:r>
      <w:r w:rsidRPr="00AF0701">
        <w:rPr>
          <w:lang w:val="en-US"/>
        </w:rPr>
        <w:t xml:space="preserve">egal consultant specialized in the environmental area in </w:t>
      </w:r>
      <w:r>
        <w:rPr>
          <w:lang w:val="en-US"/>
        </w:rPr>
        <w:t>D</w:t>
      </w:r>
      <w:r w:rsidRPr="00AF0701">
        <w:rPr>
          <w:lang w:val="en-US"/>
        </w:rPr>
        <w:t>ames</w:t>
      </w:r>
      <w:r w:rsidR="004B0CB6">
        <w:rPr>
          <w:lang w:val="en-US"/>
        </w:rPr>
        <w:t xml:space="preserve"> </w:t>
      </w:r>
      <w:r w:rsidRPr="00AF0701">
        <w:rPr>
          <w:lang w:val="en-US"/>
        </w:rPr>
        <w:t xml:space="preserve">and </w:t>
      </w:r>
      <w:r>
        <w:rPr>
          <w:lang w:val="en-US"/>
        </w:rPr>
        <w:t>M</w:t>
      </w:r>
      <w:r w:rsidRPr="00AF0701">
        <w:rPr>
          <w:lang w:val="en-US"/>
        </w:rPr>
        <w:t xml:space="preserve">oore de </w:t>
      </w:r>
      <w:r>
        <w:rPr>
          <w:lang w:val="en-US"/>
        </w:rPr>
        <w:t>URS</w:t>
      </w:r>
      <w:r w:rsidRPr="00AF0701">
        <w:rPr>
          <w:lang w:val="en-US"/>
        </w:rPr>
        <w:t xml:space="preserve"> </w:t>
      </w:r>
      <w:r>
        <w:rPr>
          <w:lang w:val="en-US"/>
        </w:rPr>
        <w:t>C</w:t>
      </w:r>
      <w:r w:rsidRPr="00AF0701">
        <w:rPr>
          <w:lang w:val="en-US"/>
        </w:rPr>
        <w:t xml:space="preserve">orporation </w:t>
      </w:r>
      <w:r>
        <w:rPr>
          <w:lang w:val="en-US"/>
        </w:rPr>
        <w:t>B</w:t>
      </w:r>
      <w:r w:rsidRPr="00AF0701">
        <w:rPr>
          <w:lang w:val="en-US"/>
        </w:rPr>
        <w:t xml:space="preserve">olivia </w:t>
      </w:r>
      <w:r>
        <w:rPr>
          <w:lang w:val="en-US"/>
        </w:rPr>
        <w:t>S.A.</w:t>
      </w:r>
      <w:r w:rsidRPr="00AF0701">
        <w:rPr>
          <w:lang w:val="en-US"/>
        </w:rPr>
        <w:t xml:space="preserve"> </w:t>
      </w:r>
      <w:r w:rsidR="00CE4990">
        <w:rPr>
          <w:lang w:val="en-US"/>
        </w:rPr>
        <w:t xml:space="preserve"> and CONAM Ltda. </w:t>
      </w:r>
      <w:r w:rsidRPr="00AF0701">
        <w:rPr>
          <w:lang w:val="en-US"/>
        </w:rPr>
        <w:t>on the</w:t>
      </w:r>
      <w:r>
        <w:rPr>
          <w:lang w:val="en-US"/>
        </w:rPr>
        <w:t xml:space="preserve"> environmental </w:t>
      </w:r>
      <w:r w:rsidRPr="00AF0701">
        <w:rPr>
          <w:lang w:val="en-US"/>
        </w:rPr>
        <w:t>legal area.</w:t>
      </w:r>
    </w:p>
    <w:p w14:paraId="7EC890FE" w14:textId="2FA005ED" w:rsidR="00ED5111" w:rsidRDefault="004B0CB6">
      <w:pPr>
        <w:spacing w:after="0"/>
        <w:ind w:left="2" w:firstLine="0"/>
        <w:jc w:val="left"/>
      </w:pPr>
      <w:r w:rsidRPr="00CE4990">
        <w:t>De 2011 a 2018</w:t>
      </w:r>
      <w:r w:rsidR="009B0A45" w:rsidRPr="00CE4990">
        <w:t>.</w:t>
      </w:r>
    </w:p>
    <w:p w14:paraId="67F74068" w14:textId="77777777" w:rsidR="000A4AAD" w:rsidRDefault="000A4AAD">
      <w:pPr>
        <w:spacing w:after="0"/>
        <w:ind w:left="2" w:firstLine="0"/>
        <w:jc w:val="left"/>
      </w:pPr>
    </w:p>
    <w:p w14:paraId="291013F7" w14:textId="3F4F803B" w:rsidR="00CE4990" w:rsidRDefault="00CE4990">
      <w:pPr>
        <w:spacing w:after="0"/>
        <w:ind w:left="2" w:firstLine="0"/>
        <w:jc w:val="left"/>
      </w:pPr>
      <w:r>
        <w:t xml:space="preserve">Directora de Gestión Ambiental </w:t>
      </w:r>
      <w:r w:rsidR="00946720">
        <w:t xml:space="preserve">en el municipio de Cochabamba. </w:t>
      </w:r>
    </w:p>
    <w:p w14:paraId="533C4E4B" w14:textId="25E83D9C" w:rsidR="00946720" w:rsidRDefault="00946720">
      <w:pPr>
        <w:spacing w:after="0"/>
        <w:ind w:left="2" w:firstLine="0"/>
        <w:jc w:val="left"/>
      </w:pPr>
      <w:r>
        <w:t>De 2005 a 2009.</w:t>
      </w:r>
    </w:p>
    <w:sectPr w:rsidR="00946720">
      <w:pgSz w:w="12240" w:h="15840"/>
      <w:pgMar w:top="1440" w:right="718" w:bottom="1440" w:left="566" w:header="720" w:footer="720" w:gutter="0"/>
      <w:cols w:num="2" w:space="720" w:equalWidth="0">
        <w:col w:w="4532" w:space="552"/>
        <w:col w:w="587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3A78FE"/>
    <w:multiLevelType w:val="multilevel"/>
    <w:tmpl w:val="E7625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90E680B"/>
    <w:multiLevelType w:val="multilevel"/>
    <w:tmpl w:val="52482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5111"/>
    <w:rsid w:val="000A3EF8"/>
    <w:rsid w:val="000A4AAD"/>
    <w:rsid w:val="00153DE8"/>
    <w:rsid w:val="00176A63"/>
    <w:rsid w:val="004B0CB6"/>
    <w:rsid w:val="00680CA0"/>
    <w:rsid w:val="00710A2B"/>
    <w:rsid w:val="007975F1"/>
    <w:rsid w:val="008242CF"/>
    <w:rsid w:val="008C5A57"/>
    <w:rsid w:val="0091165F"/>
    <w:rsid w:val="00924676"/>
    <w:rsid w:val="00946720"/>
    <w:rsid w:val="009B0A45"/>
    <w:rsid w:val="009E5EAA"/>
    <w:rsid w:val="00A773DB"/>
    <w:rsid w:val="00AC5ED5"/>
    <w:rsid w:val="00AF0701"/>
    <w:rsid w:val="00B738BD"/>
    <w:rsid w:val="00B81055"/>
    <w:rsid w:val="00BE4B2B"/>
    <w:rsid w:val="00CE4990"/>
    <w:rsid w:val="00DE694D"/>
    <w:rsid w:val="00E82CD9"/>
    <w:rsid w:val="00ED5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CA3B9"/>
  <w15:docId w15:val="{EC7A6F92-4A11-4A0F-8C38-A472E439F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BO" w:eastAsia="es-B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/>
      <w:ind w:left="332" w:hanging="10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53DE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53D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752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inkedin.com/in/claudia-balderrama-76991835" TargetMode="External"/><Relationship Id="rId5" Type="http://schemas.openxmlformats.org/officeDocument/2006/relationships/hyperlink" Target="mailto:claudiambiental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412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antonio060594@gmail.com</dc:creator>
  <cp:keywords/>
  <cp:lastModifiedBy>DELL</cp:lastModifiedBy>
  <cp:revision>3</cp:revision>
  <dcterms:created xsi:type="dcterms:W3CDTF">2021-11-15T22:53:00Z</dcterms:created>
  <dcterms:modified xsi:type="dcterms:W3CDTF">2021-11-15T22:54:00Z</dcterms:modified>
</cp:coreProperties>
</file>